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新宋体" w:hAnsi="新宋体" w:eastAsia="新宋体" w:cs="新宋体"/>
          <w:sz w:val="36"/>
          <w:szCs w:val="36"/>
        </w:rPr>
      </w:pPr>
      <w:r>
        <w:rPr>
          <w:rFonts w:hint="eastAsia" w:ascii="新宋体" w:hAnsi="新宋体" w:eastAsia="新宋体" w:cs="新宋体"/>
          <w:sz w:val="36"/>
          <w:szCs w:val="36"/>
          <w:lang w:eastAsia="zh-CN"/>
        </w:rPr>
        <w:t>“天龙号”海洋调查船执行</w:t>
      </w:r>
      <w:r>
        <w:rPr>
          <w:rFonts w:hint="eastAsia" w:ascii="新宋体" w:hAnsi="新宋体" w:eastAsia="新宋体" w:cs="新宋体"/>
          <w:sz w:val="36"/>
          <w:szCs w:val="36"/>
        </w:rPr>
        <w:t>第一次共享航次申请表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申请单位：（盖章）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申请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人：（签名）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联系方式：</w:t>
      </w:r>
      <w:bookmarkStart w:id="0" w:name="_GoBack"/>
      <w:bookmarkEnd w:id="0"/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6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申请团队</w:t>
            </w:r>
          </w:p>
        </w:tc>
        <w:tc>
          <w:tcPr>
            <w:tcW w:w="681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</w:trPr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申请目的</w:t>
            </w:r>
          </w:p>
        </w:tc>
        <w:tc>
          <w:tcPr>
            <w:tcW w:w="681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航次时间</w:t>
            </w:r>
          </w:p>
        </w:tc>
        <w:tc>
          <w:tcPr>
            <w:tcW w:w="681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2016年9月18日至9月20日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</w:trPr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主要调查内容</w:t>
            </w:r>
          </w:p>
        </w:tc>
        <w:tc>
          <w:tcPr>
            <w:tcW w:w="681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</w:trPr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出海人员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详细名单</w:t>
            </w:r>
          </w:p>
        </w:tc>
        <w:tc>
          <w:tcPr>
            <w:tcW w:w="681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航次计划提交成果</w:t>
            </w:r>
          </w:p>
        </w:tc>
        <w:tc>
          <w:tcPr>
            <w:tcW w:w="681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经费筹措方案</w:t>
            </w:r>
          </w:p>
        </w:tc>
        <w:tc>
          <w:tcPr>
            <w:tcW w:w="681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航区</w:t>
            </w:r>
          </w:p>
        </w:tc>
        <w:tc>
          <w:tcPr>
            <w:tcW w:w="6811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湛江东海岛和南三岛，雷州半岛东部、南部和西南沿岸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所在单位领导意见</w:t>
            </w:r>
          </w:p>
        </w:tc>
        <w:tc>
          <w:tcPr>
            <w:tcW w:w="6811" w:type="dxa"/>
            <w:vAlign w:val="bottom"/>
          </w:tcPr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                           签名：    </w:t>
            </w:r>
          </w:p>
        </w:tc>
      </w:tr>
    </w:tbl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广东海洋大学科技处制（试行）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EB569E"/>
    <w:rsid w:val="2B207C9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2016-09-13T15:23:04Z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